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43" w:rsidRPr="00BE5774" w:rsidRDefault="00600392" w:rsidP="00D4495D">
      <w:pPr>
        <w:autoSpaceDE w:val="0"/>
        <w:autoSpaceDN w:val="0"/>
        <w:adjustRightInd w:val="0"/>
        <w:spacing w:after="0"/>
        <w:rPr>
          <w:rFonts w:ascii="Garamond" w:hAnsi="Garamond" w:cs="Tahoma"/>
          <w:sz w:val="24"/>
          <w:szCs w:val="24"/>
        </w:rPr>
      </w:pPr>
      <w:r w:rsidRPr="00BE5774">
        <w:rPr>
          <w:rFonts w:ascii="Garamond" w:hAnsi="Garamond" w:cs="Tahoma"/>
          <w:sz w:val="24"/>
          <w:szCs w:val="24"/>
        </w:rPr>
        <w:t xml:space="preserve">Job Summary </w:t>
      </w:r>
    </w:p>
    <w:p w:rsidR="00600392" w:rsidRPr="00BE5774" w:rsidRDefault="00600392" w:rsidP="00D4495D">
      <w:pPr>
        <w:pStyle w:val="ListParagraph"/>
        <w:numPr>
          <w:ilvl w:val="0"/>
          <w:numId w:val="18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Under the direction of the Administrative Coordinator, the Administrative Assistant provides reception to visitors, clientele, and administration to staff and the public. This</w:t>
      </w:r>
      <w:r w:rsidR="00850492" w:rsidRPr="00BE5774">
        <w:rPr>
          <w:rFonts w:ascii="Garamond" w:hAnsi="Garamond" w:cs="Arial"/>
          <w:sz w:val="24"/>
          <w:szCs w:val="24"/>
        </w:rPr>
        <w:t xml:space="preserve"> is primarily an evening</w:t>
      </w:r>
      <w:r w:rsidR="00AA01DE">
        <w:rPr>
          <w:rFonts w:ascii="Garamond" w:hAnsi="Garamond" w:cs="Arial"/>
          <w:sz w:val="24"/>
          <w:szCs w:val="24"/>
        </w:rPr>
        <w:t xml:space="preserve"> and weekend</w:t>
      </w:r>
      <w:r w:rsidRPr="00BE5774">
        <w:rPr>
          <w:rFonts w:ascii="Garamond" w:hAnsi="Garamond" w:cs="Arial"/>
          <w:sz w:val="24"/>
          <w:szCs w:val="24"/>
        </w:rPr>
        <w:t xml:space="preserve"> position</w:t>
      </w:r>
      <w:r w:rsidR="00850492" w:rsidRPr="00BE5774">
        <w:rPr>
          <w:rFonts w:ascii="Garamond" w:hAnsi="Garamond" w:cs="Arial"/>
          <w:sz w:val="24"/>
          <w:szCs w:val="24"/>
        </w:rPr>
        <w:t>, but you</w:t>
      </w:r>
      <w:r w:rsidRPr="00BE5774">
        <w:rPr>
          <w:rFonts w:ascii="Garamond" w:hAnsi="Garamond" w:cs="Arial"/>
          <w:sz w:val="24"/>
          <w:szCs w:val="24"/>
        </w:rPr>
        <w:t xml:space="preserve"> may be requested to cover weekday dayshifts in the absence of the Administrative Coordinator.</w:t>
      </w:r>
    </w:p>
    <w:p w:rsidR="00600392" w:rsidRPr="00BE5774" w:rsidRDefault="00600392" w:rsidP="00D4495D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D4495D" w:rsidRPr="00BE5774" w:rsidRDefault="00E90B05" w:rsidP="00D4495D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BE5774">
        <w:rPr>
          <w:rFonts w:ascii="Garamond" w:hAnsi="Garamond" w:cs="Tahoma"/>
          <w:sz w:val="24"/>
          <w:szCs w:val="24"/>
        </w:rPr>
        <w:t>Duties &amp; Responsibilities</w:t>
      </w:r>
    </w:p>
    <w:p w:rsidR="00850492" w:rsidRPr="00BE5774" w:rsidRDefault="00850492" w:rsidP="00850492">
      <w:pPr>
        <w:pStyle w:val="ListParagraph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First point of contact for any questions, concerns or suggestions.</w:t>
      </w:r>
    </w:p>
    <w:p w:rsidR="00D47049" w:rsidRPr="00BE5774" w:rsidRDefault="00D47049" w:rsidP="00BB533C">
      <w:pPr>
        <w:pStyle w:val="ListParagraph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Provides administrative support and reception duties to staff and clients</w:t>
      </w:r>
      <w:r w:rsidR="003507C0" w:rsidRPr="00BE5774">
        <w:rPr>
          <w:rFonts w:ascii="Garamond" w:hAnsi="Garamond" w:cs="Arial"/>
          <w:sz w:val="24"/>
          <w:szCs w:val="24"/>
        </w:rPr>
        <w:t>.</w:t>
      </w:r>
      <w:r w:rsidR="008C1D59" w:rsidRPr="00BE5774">
        <w:rPr>
          <w:rFonts w:ascii="Garamond" w:hAnsi="Garamond" w:cs="Arial"/>
          <w:sz w:val="24"/>
          <w:szCs w:val="24"/>
        </w:rPr>
        <w:t xml:space="preserve"> </w:t>
      </w:r>
    </w:p>
    <w:p w:rsidR="002846A4" w:rsidRPr="00BE5774" w:rsidRDefault="00FA2CD7" w:rsidP="00BB533C">
      <w:pPr>
        <w:pStyle w:val="ListParagraph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Assists in c</w:t>
      </w:r>
      <w:r w:rsidR="002846A4" w:rsidRPr="00BE5774">
        <w:rPr>
          <w:rFonts w:ascii="Garamond" w:hAnsi="Garamond" w:cs="Arial"/>
          <w:sz w:val="24"/>
          <w:szCs w:val="24"/>
        </w:rPr>
        <w:t>oordinating recreation and rental activities.</w:t>
      </w:r>
    </w:p>
    <w:p w:rsidR="00D47049" w:rsidRPr="00BE5774" w:rsidRDefault="00D47049" w:rsidP="00090D43">
      <w:pPr>
        <w:pStyle w:val="ListParagraph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 xml:space="preserve">Completes deposit logs, manages float cash and other </w:t>
      </w:r>
      <w:r w:rsidR="00850492" w:rsidRPr="00BE5774">
        <w:rPr>
          <w:rFonts w:ascii="Garamond" w:hAnsi="Garamond" w:cs="Arial"/>
          <w:sz w:val="24"/>
          <w:szCs w:val="24"/>
        </w:rPr>
        <w:t xml:space="preserve">minor </w:t>
      </w:r>
      <w:r w:rsidRPr="00BE5774">
        <w:rPr>
          <w:rFonts w:ascii="Garamond" w:hAnsi="Garamond" w:cs="Arial"/>
          <w:sz w:val="24"/>
          <w:szCs w:val="24"/>
        </w:rPr>
        <w:t>monetary duties</w:t>
      </w:r>
      <w:r w:rsidR="002846A4" w:rsidRPr="00BE5774">
        <w:rPr>
          <w:rFonts w:ascii="Garamond" w:hAnsi="Garamond" w:cs="Arial"/>
          <w:sz w:val="24"/>
          <w:szCs w:val="24"/>
        </w:rPr>
        <w:t>.</w:t>
      </w:r>
    </w:p>
    <w:p w:rsidR="00D47049" w:rsidRPr="00BE5774" w:rsidRDefault="00EF0F13" w:rsidP="00090D43">
      <w:pPr>
        <w:pStyle w:val="ListParagraph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Completes building closing procedures</w:t>
      </w:r>
      <w:r w:rsidR="002846A4" w:rsidRPr="00BE5774">
        <w:rPr>
          <w:rFonts w:ascii="Garamond" w:hAnsi="Garamond" w:cs="Arial"/>
          <w:sz w:val="24"/>
          <w:szCs w:val="24"/>
        </w:rPr>
        <w:t>.</w:t>
      </w:r>
    </w:p>
    <w:p w:rsidR="00D47049" w:rsidRPr="00BE5774" w:rsidRDefault="00D47049" w:rsidP="00090D43">
      <w:pPr>
        <w:pStyle w:val="ListParagraph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Provides computer support to staff and clients</w:t>
      </w:r>
      <w:r w:rsidR="002846A4" w:rsidRPr="00BE5774">
        <w:rPr>
          <w:rFonts w:ascii="Garamond" w:hAnsi="Garamond" w:cs="Arial"/>
          <w:sz w:val="24"/>
          <w:szCs w:val="24"/>
        </w:rPr>
        <w:t>.</w:t>
      </w:r>
    </w:p>
    <w:p w:rsidR="00D47049" w:rsidRPr="00BE5774" w:rsidRDefault="00D47049" w:rsidP="00090D43">
      <w:pPr>
        <w:pStyle w:val="ListParagraph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Assists and administers various community programs</w:t>
      </w:r>
      <w:r w:rsidR="002846A4" w:rsidRPr="00BE5774">
        <w:rPr>
          <w:rFonts w:ascii="Garamond" w:hAnsi="Garamond" w:cs="Arial"/>
          <w:sz w:val="24"/>
          <w:szCs w:val="24"/>
        </w:rPr>
        <w:t>.</w:t>
      </w:r>
    </w:p>
    <w:p w:rsidR="00254F2B" w:rsidRPr="00BE5774" w:rsidRDefault="00600392" w:rsidP="00090D43">
      <w:pPr>
        <w:pStyle w:val="ListParagraph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M</w:t>
      </w:r>
      <w:r w:rsidR="00254F2B" w:rsidRPr="00BE5774">
        <w:rPr>
          <w:rFonts w:ascii="Garamond" w:hAnsi="Garamond" w:cs="Arial"/>
          <w:sz w:val="24"/>
          <w:szCs w:val="24"/>
        </w:rPr>
        <w:t>anag</w:t>
      </w:r>
      <w:r w:rsidR="00850492" w:rsidRPr="00BE5774">
        <w:rPr>
          <w:rFonts w:ascii="Garamond" w:hAnsi="Garamond" w:cs="Arial"/>
          <w:sz w:val="24"/>
          <w:szCs w:val="24"/>
        </w:rPr>
        <w:t>es</w:t>
      </w:r>
      <w:r w:rsidR="00254F2B" w:rsidRPr="00BE5774">
        <w:rPr>
          <w:rFonts w:ascii="Garamond" w:hAnsi="Garamond" w:cs="Arial"/>
          <w:sz w:val="24"/>
          <w:szCs w:val="24"/>
        </w:rPr>
        <w:t xml:space="preserve"> daycare waitlists and field</w:t>
      </w:r>
      <w:r w:rsidR="00850492" w:rsidRPr="00BE5774">
        <w:rPr>
          <w:rFonts w:ascii="Garamond" w:hAnsi="Garamond" w:cs="Arial"/>
          <w:sz w:val="24"/>
          <w:szCs w:val="24"/>
        </w:rPr>
        <w:t>s</w:t>
      </w:r>
      <w:r w:rsidR="00254F2B" w:rsidRPr="00BE5774">
        <w:rPr>
          <w:rFonts w:ascii="Garamond" w:hAnsi="Garamond" w:cs="Arial"/>
          <w:sz w:val="24"/>
          <w:szCs w:val="24"/>
        </w:rPr>
        <w:t xml:space="preserve"> related inquiries</w:t>
      </w:r>
      <w:r w:rsidR="002846A4" w:rsidRPr="00BE5774">
        <w:rPr>
          <w:rFonts w:ascii="Garamond" w:hAnsi="Garamond" w:cs="Arial"/>
          <w:sz w:val="24"/>
          <w:szCs w:val="24"/>
        </w:rPr>
        <w:t>.</w:t>
      </w:r>
    </w:p>
    <w:p w:rsidR="00600392" w:rsidRPr="00BE5774" w:rsidRDefault="00254F2B" w:rsidP="00090D43">
      <w:pPr>
        <w:pStyle w:val="ListParagraph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 xml:space="preserve">Light cleaning duties </w:t>
      </w:r>
      <w:r w:rsidR="00850492" w:rsidRPr="00BE5774">
        <w:rPr>
          <w:rFonts w:ascii="Garamond" w:hAnsi="Garamond" w:cs="Arial"/>
          <w:sz w:val="24"/>
          <w:szCs w:val="24"/>
        </w:rPr>
        <w:t xml:space="preserve">within </w:t>
      </w:r>
      <w:r w:rsidRPr="00BE5774">
        <w:rPr>
          <w:rFonts w:ascii="Garamond" w:hAnsi="Garamond" w:cs="Arial"/>
          <w:sz w:val="24"/>
          <w:szCs w:val="24"/>
        </w:rPr>
        <w:t>community center</w:t>
      </w:r>
      <w:r w:rsidR="00850492" w:rsidRPr="00BE5774">
        <w:rPr>
          <w:rFonts w:ascii="Garamond" w:hAnsi="Garamond" w:cs="Arial"/>
          <w:sz w:val="24"/>
          <w:szCs w:val="24"/>
        </w:rPr>
        <w:t xml:space="preserve"> or resourcing of City of Victoria support services</w:t>
      </w:r>
      <w:r w:rsidR="002846A4" w:rsidRPr="00BE5774">
        <w:rPr>
          <w:rFonts w:ascii="Garamond" w:hAnsi="Garamond" w:cs="Arial"/>
          <w:sz w:val="24"/>
          <w:szCs w:val="24"/>
        </w:rPr>
        <w:t>.</w:t>
      </w:r>
    </w:p>
    <w:p w:rsidR="00600392" w:rsidRPr="00BE5774" w:rsidRDefault="008C1D59" w:rsidP="00090D43">
      <w:pPr>
        <w:pStyle w:val="ListParagraph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Receive and screen</w:t>
      </w:r>
      <w:r w:rsidR="00EC06D3" w:rsidRPr="00BE5774">
        <w:rPr>
          <w:rFonts w:ascii="Garamond" w:hAnsi="Garamond" w:cs="Arial"/>
          <w:sz w:val="24"/>
          <w:szCs w:val="24"/>
        </w:rPr>
        <w:t xml:space="preserve"> inbound telephone calls, e-mails, and visitors; refer and/or redirect calls, e-mails, or visitors as applicable.</w:t>
      </w:r>
    </w:p>
    <w:p w:rsidR="00600392" w:rsidRPr="00BE5774" w:rsidRDefault="00EC06D3" w:rsidP="00090D43">
      <w:pPr>
        <w:pStyle w:val="ListParagraph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Pre</w:t>
      </w:r>
      <w:r w:rsidR="008C1D59" w:rsidRPr="00BE5774">
        <w:rPr>
          <w:rFonts w:ascii="Garamond" w:hAnsi="Garamond" w:cs="Arial"/>
          <w:sz w:val="24"/>
          <w:szCs w:val="24"/>
        </w:rPr>
        <w:t>sent a positive</w:t>
      </w:r>
      <w:r w:rsidRPr="00BE5774">
        <w:rPr>
          <w:rFonts w:ascii="Garamond" w:hAnsi="Garamond" w:cs="Arial"/>
          <w:sz w:val="24"/>
          <w:szCs w:val="24"/>
        </w:rPr>
        <w:t xml:space="preserve"> image of the </w:t>
      </w:r>
      <w:r w:rsidR="008C1D59" w:rsidRPr="00BE5774">
        <w:rPr>
          <w:rFonts w:ascii="Garamond" w:hAnsi="Garamond" w:cs="Arial"/>
          <w:sz w:val="24"/>
          <w:szCs w:val="24"/>
        </w:rPr>
        <w:t>community center</w:t>
      </w:r>
      <w:r w:rsidRPr="00BE5774">
        <w:rPr>
          <w:rFonts w:ascii="Garamond" w:hAnsi="Garamond" w:cs="Arial"/>
          <w:sz w:val="24"/>
          <w:szCs w:val="24"/>
        </w:rPr>
        <w:t xml:space="preserve"> to all visitors, suppliers, inquiries, and other interactions.</w:t>
      </w:r>
    </w:p>
    <w:p w:rsidR="00812FB4" w:rsidRPr="00BE5774" w:rsidRDefault="00812FB4" w:rsidP="00812FB4">
      <w:pPr>
        <w:pStyle w:val="ListParagraph"/>
        <w:spacing w:after="0" w:line="240" w:lineRule="auto"/>
        <w:ind w:left="786"/>
        <w:rPr>
          <w:rFonts w:ascii="Garamond" w:hAnsi="Garamond" w:cs="Arial"/>
          <w:sz w:val="24"/>
          <w:szCs w:val="24"/>
        </w:rPr>
      </w:pPr>
    </w:p>
    <w:p w:rsidR="00D4495D" w:rsidRPr="00BE5774" w:rsidRDefault="00600392" w:rsidP="00812FB4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BE5774">
        <w:rPr>
          <w:rFonts w:ascii="Garamond" w:hAnsi="Garamond" w:cs="Tahoma"/>
          <w:sz w:val="24"/>
          <w:szCs w:val="24"/>
        </w:rPr>
        <w:t>Qualifications</w:t>
      </w:r>
      <w:r w:rsidR="008C1D59" w:rsidRPr="00BE5774">
        <w:rPr>
          <w:rFonts w:ascii="Garamond" w:hAnsi="Garamond" w:cs="Tahoma"/>
          <w:sz w:val="24"/>
          <w:szCs w:val="24"/>
        </w:rPr>
        <w:t xml:space="preserve"> / Requirements</w:t>
      </w:r>
    </w:p>
    <w:p w:rsidR="00E94C48" w:rsidRPr="00BE5774" w:rsidRDefault="00E94C48" w:rsidP="00090D43">
      <w:pPr>
        <w:pStyle w:val="NoSpacing"/>
        <w:numPr>
          <w:ilvl w:val="0"/>
          <w:numId w:val="11"/>
        </w:numPr>
        <w:spacing w:line="276" w:lineRule="auto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One year</w:t>
      </w:r>
      <w:r w:rsidR="008C1D59" w:rsidRPr="00BE5774">
        <w:rPr>
          <w:rFonts w:ascii="Garamond" w:hAnsi="Garamond" w:cs="Arial"/>
          <w:sz w:val="24"/>
          <w:szCs w:val="24"/>
        </w:rPr>
        <w:t xml:space="preserve"> administrative</w:t>
      </w:r>
      <w:r w:rsidRPr="00BE5774">
        <w:rPr>
          <w:rFonts w:ascii="Garamond" w:hAnsi="Garamond" w:cs="Arial"/>
          <w:sz w:val="24"/>
          <w:szCs w:val="24"/>
        </w:rPr>
        <w:t xml:space="preserve"> experience or a combination of education and experience</w:t>
      </w:r>
      <w:r w:rsidR="002846A4" w:rsidRPr="00BE5774">
        <w:rPr>
          <w:rFonts w:ascii="Garamond" w:hAnsi="Garamond" w:cs="Arial"/>
          <w:sz w:val="24"/>
          <w:szCs w:val="24"/>
        </w:rPr>
        <w:t>.</w:t>
      </w:r>
    </w:p>
    <w:p w:rsidR="00E94C48" w:rsidRPr="00BE5774" w:rsidRDefault="00E94C48" w:rsidP="00090D43">
      <w:pPr>
        <w:numPr>
          <w:ilvl w:val="0"/>
          <w:numId w:val="11"/>
        </w:numPr>
        <w:spacing w:after="0"/>
        <w:rPr>
          <w:rFonts w:ascii="Garamond" w:hAnsi="Garamond" w:cs="Arial"/>
          <w:b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Hands-on experience with general computer applications, including Microsoft Word, Excel and Outlook</w:t>
      </w:r>
      <w:r w:rsidR="00850492" w:rsidRPr="00BE5774">
        <w:rPr>
          <w:rFonts w:ascii="Garamond" w:hAnsi="Garamond" w:cs="Arial"/>
          <w:sz w:val="24"/>
          <w:szCs w:val="24"/>
        </w:rPr>
        <w:t xml:space="preserve"> (tested)</w:t>
      </w:r>
      <w:r w:rsidR="003507C0" w:rsidRPr="00BE5774">
        <w:rPr>
          <w:rFonts w:ascii="Garamond" w:hAnsi="Garamond" w:cs="Arial"/>
          <w:sz w:val="24"/>
          <w:szCs w:val="24"/>
        </w:rPr>
        <w:t>.</w:t>
      </w:r>
    </w:p>
    <w:p w:rsidR="00850492" w:rsidRPr="00BE5774" w:rsidRDefault="00850492" w:rsidP="00850492">
      <w:pPr>
        <w:pStyle w:val="ListParagraph"/>
        <w:numPr>
          <w:ilvl w:val="0"/>
          <w:numId w:val="11"/>
        </w:numPr>
        <w:spacing w:after="0"/>
        <w:rPr>
          <w:rFonts w:ascii="Garamond" w:hAnsi="Garamond" w:cs="Arial"/>
          <w:b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Effective written and oral communication skills (tested)</w:t>
      </w:r>
      <w:r w:rsidR="003507C0" w:rsidRPr="00BE5774">
        <w:rPr>
          <w:rFonts w:ascii="Garamond" w:hAnsi="Garamond" w:cs="Arial"/>
          <w:sz w:val="24"/>
          <w:szCs w:val="24"/>
        </w:rPr>
        <w:t>.</w:t>
      </w:r>
    </w:p>
    <w:p w:rsidR="00A76E11" w:rsidRPr="00BE5774" w:rsidRDefault="002846A4" w:rsidP="00A76E11">
      <w:pPr>
        <w:numPr>
          <w:ilvl w:val="0"/>
          <w:numId w:val="11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Resourcefulness and flexibility</w:t>
      </w:r>
      <w:r w:rsidR="00D85666" w:rsidRPr="00BE5774">
        <w:rPr>
          <w:rFonts w:ascii="Garamond" w:hAnsi="Garamond" w:cs="Arial"/>
          <w:sz w:val="24"/>
          <w:szCs w:val="24"/>
        </w:rPr>
        <w:t>.</w:t>
      </w:r>
    </w:p>
    <w:p w:rsidR="008F3152" w:rsidRPr="00BE5774" w:rsidRDefault="00E94C48" w:rsidP="00090D43">
      <w:pPr>
        <w:numPr>
          <w:ilvl w:val="0"/>
          <w:numId w:val="11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Professional, responsive, and posi</w:t>
      </w:r>
      <w:r w:rsidR="002846A4" w:rsidRPr="00BE5774">
        <w:rPr>
          <w:rFonts w:ascii="Garamond" w:hAnsi="Garamond" w:cs="Arial"/>
          <w:sz w:val="24"/>
          <w:szCs w:val="24"/>
        </w:rPr>
        <w:t>tive work attitude.</w:t>
      </w:r>
      <w:r w:rsidR="00BF1359" w:rsidRPr="00BE5774">
        <w:rPr>
          <w:rFonts w:ascii="Garamond" w:hAnsi="Garamond" w:cs="Arial"/>
          <w:sz w:val="24"/>
          <w:szCs w:val="24"/>
        </w:rPr>
        <w:t xml:space="preserve"> </w:t>
      </w:r>
      <w:r w:rsidRPr="00BE5774">
        <w:rPr>
          <w:rFonts w:ascii="Garamond" w:hAnsi="Garamond" w:cs="Arial"/>
          <w:sz w:val="24"/>
          <w:szCs w:val="24"/>
        </w:rPr>
        <w:t>Ability to</w:t>
      </w:r>
      <w:r w:rsidR="008C1D59" w:rsidRPr="00BE5774">
        <w:rPr>
          <w:rFonts w:ascii="Garamond" w:hAnsi="Garamond" w:cs="Arial"/>
          <w:sz w:val="24"/>
          <w:szCs w:val="24"/>
        </w:rPr>
        <w:t xml:space="preserve"> problem</w:t>
      </w:r>
      <w:r w:rsidR="00850492" w:rsidRPr="00BE5774">
        <w:rPr>
          <w:rFonts w:ascii="Garamond" w:hAnsi="Garamond" w:cs="Arial"/>
          <w:sz w:val="24"/>
          <w:szCs w:val="24"/>
        </w:rPr>
        <w:t>-</w:t>
      </w:r>
      <w:proofErr w:type="gramStart"/>
      <w:r w:rsidR="008C1D59" w:rsidRPr="00BE5774">
        <w:rPr>
          <w:rFonts w:ascii="Garamond" w:hAnsi="Garamond" w:cs="Arial"/>
          <w:sz w:val="24"/>
          <w:szCs w:val="24"/>
        </w:rPr>
        <w:t>solve</w:t>
      </w:r>
      <w:proofErr w:type="gramEnd"/>
      <w:r w:rsidR="008C1D59" w:rsidRPr="00BE5774">
        <w:rPr>
          <w:rFonts w:ascii="Garamond" w:hAnsi="Garamond" w:cs="Arial"/>
          <w:sz w:val="24"/>
          <w:szCs w:val="24"/>
        </w:rPr>
        <w:t xml:space="preserve"> and</w:t>
      </w:r>
      <w:r w:rsidRPr="00BE5774">
        <w:rPr>
          <w:rFonts w:ascii="Garamond" w:hAnsi="Garamond" w:cs="Arial"/>
          <w:sz w:val="24"/>
          <w:szCs w:val="24"/>
        </w:rPr>
        <w:t xml:space="preserve"> </w:t>
      </w:r>
      <w:r w:rsidR="008C3EB5" w:rsidRPr="00BE5774">
        <w:rPr>
          <w:rFonts w:ascii="Garamond" w:hAnsi="Garamond" w:cs="Arial"/>
          <w:sz w:val="24"/>
          <w:szCs w:val="24"/>
        </w:rPr>
        <w:t>prioritize</w:t>
      </w:r>
      <w:r w:rsidRPr="00BE5774">
        <w:rPr>
          <w:rFonts w:ascii="Garamond" w:hAnsi="Garamond" w:cs="Arial"/>
          <w:sz w:val="24"/>
          <w:szCs w:val="24"/>
        </w:rPr>
        <w:t xml:space="preserve"> tasks with minimal supervision.</w:t>
      </w:r>
    </w:p>
    <w:p w:rsidR="008C1D59" w:rsidRPr="00BE5774" w:rsidRDefault="008C1D59" w:rsidP="00090D43">
      <w:pPr>
        <w:pStyle w:val="ListParagraph"/>
        <w:numPr>
          <w:ilvl w:val="0"/>
          <w:numId w:val="11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 xml:space="preserve">A successful candidate will be required to submit a Criminal Record check. </w:t>
      </w:r>
    </w:p>
    <w:p w:rsidR="008C1D59" w:rsidRPr="00BE5774" w:rsidRDefault="008C1D59" w:rsidP="008C1D59">
      <w:pPr>
        <w:spacing w:after="0" w:line="240" w:lineRule="auto"/>
        <w:ind w:left="357"/>
        <w:rPr>
          <w:rFonts w:ascii="Garamond" w:hAnsi="Garamond" w:cs="Arial"/>
          <w:sz w:val="24"/>
          <w:szCs w:val="24"/>
        </w:rPr>
      </w:pPr>
    </w:p>
    <w:p w:rsidR="00090D43" w:rsidRPr="00BE5774" w:rsidRDefault="00600392" w:rsidP="00812FB4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BE5774">
        <w:rPr>
          <w:rFonts w:ascii="Garamond" w:hAnsi="Garamond" w:cs="Tahoma"/>
          <w:sz w:val="24"/>
          <w:szCs w:val="24"/>
        </w:rPr>
        <w:t>Working Conditions</w:t>
      </w:r>
      <w:r w:rsidR="00FA7542" w:rsidRPr="00BE5774">
        <w:rPr>
          <w:rFonts w:ascii="Garamond" w:hAnsi="Garamond" w:cs="Tahoma"/>
          <w:sz w:val="24"/>
          <w:szCs w:val="24"/>
        </w:rPr>
        <w:t xml:space="preserve"> / Equipment Used</w:t>
      </w:r>
    </w:p>
    <w:p w:rsidR="0002314E" w:rsidRPr="00BE5774" w:rsidRDefault="00812FB4" w:rsidP="0002314E">
      <w:pPr>
        <w:pStyle w:val="ListParagraph"/>
        <w:numPr>
          <w:ilvl w:val="0"/>
          <w:numId w:val="12"/>
        </w:numPr>
        <w:spacing w:after="0"/>
        <w:rPr>
          <w:rFonts w:ascii="Garamond" w:hAnsi="Garamond" w:cs="Arial"/>
          <w:b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Minor physical effort to lift boxes, tables, chairs; possibility of encountering centre clients facing challenges or in crisis.</w:t>
      </w:r>
    </w:p>
    <w:p w:rsidR="00CC1613" w:rsidRPr="00BE5774" w:rsidRDefault="00CC1613" w:rsidP="0002314E">
      <w:pPr>
        <w:pStyle w:val="ListParagraph"/>
        <w:numPr>
          <w:ilvl w:val="0"/>
          <w:numId w:val="12"/>
        </w:numPr>
        <w:spacing w:after="0"/>
        <w:rPr>
          <w:rFonts w:ascii="Garamond" w:hAnsi="Garamond" w:cs="Arial"/>
          <w:b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Working independently with minimal supervision</w:t>
      </w:r>
      <w:r w:rsidR="003507C0" w:rsidRPr="00BE5774">
        <w:rPr>
          <w:rFonts w:ascii="Garamond" w:hAnsi="Garamond" w:cs="Arial"/>
          <w:sz w:val="24"/>
          <w:szCs w:val="24"/>
        </w:rPr>
        <w:t>.</w:t>
      </w:r>
    </w:p>
    <w:p w:rsidR="00812FB4" w:rsidRPr="00BE5774" w:rsidRDefault="00812FB4" w:rsidP="00090D43">
      <w:pPr>
        <w:pStyle w:val="ListParagraph"/>
        <w:numPr>
          <w:ilvl w:val="0"/>
          <w:numId w:val="12"/>
        </w:numPr>
        <w:spacing w:after="0"/>
        <w:rPr>
          <w:rFonts w:ascii="Garamond" w:hAnsi="Garamond" w:cs="Arial"/>
          <w:b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Standard office equipment: computer, photocopier, debit</w:t>
      </w:r>
      <w:r w:rsidR="001516C5" w:rsidRPr="00BE5774">
        <w:rPr>
          <w:rFonts w:ascii="Garamond" w:hAnsi="Garamond" w:cs="Arial"/>
          <w:sz w:val="24"/>
          <w:szCs w:val="24"/>
        </w:rPr>
        <w:t>/credit</w:t>
      </w:r>
      <w:r w:rsidRPr="00BE5774">
        <w:rPr>
          <w:rFonts w:ascii="Garamond" w:hAnsi="Garamond" w:cs="Arial"/>
          <w:sz w:val="24"/>
          <w:szCs w:val="24"/>
        </w:rPr>
        <w:t>, multi-line phone</w:t>
      </w:r>
      <w:r w:rsidR="002846A4" w:rsidRPr="00BE5774">
        <w:rPr>
          <w:rFonts w:ascii="Garamond" w:hAnsi="Garamond" w:cs="Arial"/>
          <w:sz w:val="24"/>
          <w:szCs w:val="24"/>
        </w:rPr>
        <w:t>.</w:t>
      </w:r>
    </w:p>
    <w:p w:rsidR="00812FB4" w:rsidRDefault="00812FB4" w:rsidP="00812FB4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BE5774" w:rsidRDefault="00BE5774" w:rsidP="00812FB4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BE5774" w:rsidRDefault="00BE5774" w:rsidP="00812FB4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BE5774" w:rsidRPr="00BE5774" w:rsidRDefault="00BE5774" w:rsidP="00812FB4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BB7FEC" w:rsidRPr="00BE5774" w:rsidRDefault="00600392" w:rsidP="00812FB4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BE5774">
        <w:rPr>
          <w:rFonts w:ascii="Garamond" w:hAnsi="Garamond" w:cs="Tahoma"/>
          <w:sz w:val="24"/>
          <w:szCs w:val="24"/>
        </w:rPr>
        <w:lastRenderedPageBreak/>
        <w:t>Wage</w:t>
      </w:r>
      <w:r w:rsidR="008470E2" w:rsidRPr="00BE5774">
        <w:rPr>
          <w:rFonts w:ascii="Garamond" w:hAnsi="Garamond" w:cs="Tahoma"/>
          <w:sz w:val="24"/>
          <w:szCs w:val="24"/>
        </w:rPr>
        <w:t xml:space="preserve"> / </w:t>
      </w:r>
      <w:r w:rsidR="000409FC" w:rsidRPr="00BE5774">
        <w:rPr>
          <w:rFonts w:ascii="Garamond" w:hAnsi="Garamond" w:cs="Tahoma"/>
          <w:sz w:val="24"/>
          <w:szCs w:val="24"/>
        </w:rPr>
        <w:t>Hours of Work</w:t>
      </w:r>
    </w:p>
    <w:p w:rsidR="00812FB4" w:rsidRPr="00BE5774" w:rsidRDefault="00497AB7" w:rsidP="00090D43">
      <w:pPr>
        <w:pStyle w:val="ListParagraph"/>
        <w:numPr>
          <w:ilvl w:val="0"/>
          <w:numId w:val="13"/>
        </w:num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$11</w:t>
      </w:r>
      <w:bookmarkStart w:id="0" w:name="_GoBack"/>
      <w:bookmarkEnd w:id="0"/>
      <w:r w:rsidR="00812FB4" w:rsidRPr="00BE5774">
        <w:rPr>
          <w:rFonts w:ascii="Garamond" w:hAnsi="Garamond" w:cs="Arial"/>
          <w:sz w:val="24"/>
          <w:szCs w:val="24"/>
        </w:rPr>
        <w:t>/hr</w:t>
      </w:r>
      <w:r w:rsidR="000409FC" w:rsidRPr="00BE5774">
        <w:rPr>
          <w:rFonts w:ascii="Garamond" w:hAnsi="Garamond" w:cs="Arial"/>
          <w:sz w:val="24"/>
          <w:szCs w:val="24"/>
        </w:rPr>
        <w:t>; 5-15 hours per week</w:t>
      </w:r>
      <w:r w:rsidR="002846A4" w:rsidRPr="00BE5774">
        <w:rPr>
          <w:rFonts w:ascii="Garamond" w:hAnsi="Garamond" w:cs="Arial"/>
          <w:sz w:val="24"/>
          <w:szCs w:val="24"/>
        </w:rPr>
        <w:t>.</w:t>
      </w:r>
      <w:r w:rsidR="00812FB4" w:rsidRPr="00BE5774">
        <w:rPr>
          <w:rFonts w:ascii="Garamond" w:hAnsi="Garamond" w:cs="Arial"/>
          <w:sz w:val="24"/>
          <w:szCs w:val="24"/>
        </w:rPr>
        <w:t xml:space="preserve"> </w:t>
      </w:r>
    </w:p>
    <w:p w:rsidR="000409FC" w:rsidRPr="00BE5774" w:rsidRDefault="000409FC" w:rsidP="00090D43">
      <w:pPr>
        <w:pStyle w:val="ListParagraph"/>
        <w:numPr>
          <w:ilvl w:val="0"/>
          <w:numId w:val="13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Evenings and occasional weekends</w:t>
      </w:r>
      <w:r w:rsidR="002846A4" w:rsidRPr="00BE5774">
        <w:rPr>
          <w:rFonts w:ascii="Garamond" w:hAnsi="Garamond" w:cs="Arial"/>
          <w:sz w:val="24"/>
          <w:szCs w:val="24"/>
        </w:rPr>
        <w:t>.</w:t>
      </w:r>
      <w:r w:rsidRPr="00BE5774">
        <w:rPr>
          <w:rFonts w:ascii="Garamond" w:hAnsi="Garamond" w:cs="Arial"/>
          <w:sz w:val="24"/>
          <w:szCs w:val="24"/>
        </w:rPr>
        <w:t xml:space="preserve"> </w:t>
      </w:r>
    </w:p>
    <w:p w:rsidR="00B70C6F" w:rsidRPr="00BE5774" w:rsidRDefault="00B70C6F" w:rsidP="00812FB4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:rsidR="00BB7FEC" w:rsidRPr="00BE5774" w:rsidRDefault="008F3152" w:rsidP="00812FB4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BE5774">
        <w:rPr>
          <w:rFonts w:ascii="Garamond" w:hAnsi="Garamond" w:cs="Tahoma"/>
          <w:sz w:val="24"/>
          <w:szCs w:val="24"/>
        </w:rPr>
        <w:t>Assets</w:t>
      </w:r>
    </w:p>
    <w:p w:rsidR="00EB00B1" w:rsidRPr="00BE5774" w:rsidRDefault="00EB00B1" w:rsidP="00090D43">
      <w:pPr>
        <w:pStyle w:val="ListParagraph"/>
        <w:numPr>
          <w:ilvl w:val="0"/>
          <w:numId w:val="5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Knowledge of Point of Sale and debit/credit card systems</w:t>
      </w:r>
      <w:r w:rsidR="002846A4" w:rsidRPr="00BE5774">
        <w:rPr>
          <w:rFonts w:ascii="Garamond" w:hAnsi="Garamond" w:cs="Arial"/>
          <w:sz w:val="24"/>
          <w:szCs w:val="24"/>
        </w:rPr>
        <w:t>.</w:t>
      </w:r>
    </w:p>
    <w:p w:rsidR="00C94598" w:rsidRPr="00BE5774" w:rsidRDefault="00850492" w:rsidP="00090D43">
      <w:pPr>
        <w:pStyle w:val="ListParagraph"/>
        <w:numPr>
          <w:ilvl w:val="0"/>
          <w:numId w:val="5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 xml:space="preserve">First Aid -- </w:t>
      </w:r>
      <w:r w:rsidR="00EB00B1" w:rsidRPr="00BE5774">
        <w:rPr>
          <w:rFonts w:ascii="Garamond" w:hAnsi="Garamond" w:cs="Arial"/>
          <w:sz w:val="24"/>
          <w:szCs w:val="24"/>
        </w:rPr>
        <w:t>Occupational First Aid</w:t>
      </w:r>
      <w:r w:rsidRPr="00BE5774">
        <w:rPr>
          <w:rFonts w:ascii="Garamond" w:hAnsi="Garamond" w:cs="Arial"/>
          <w:sz w:val="24"/>
          <w:szCs w:val="24"/>
        </w:rPr>
        <w:t xml:space="preserve"> preferred</w:t>
      </w:r>
      <w:r w:rsidR="002846A4" w:rsidRPr="00BE5774">
        <w:rPr>
          <w:rFonts w:ascii="Garamond" w:hAnsi="Garamond" w:cs="Arial"/>
          <w:sz w:val="24"/>
          <w:szCs w:val="24"/>
        </w:rPr>
        <w:t>.</w:t>
      </w:r>
      <w:r w:rsidR="00EB00B1" w:rsidRPr="00BE5774">
        <w:rPr>
          <w:rFonts w:ascii="Garamond" w:hAnsi="Garamond" w:cs="Arial"/>
          <w:sz w:val="24"/>
          <w:szCs w:val="24"/>
        </w:rPr>
        <w:t xml:space="preserve"> </w:t>
      </w:r>
    </w:p>
    <w:p w:rsidR="00E90B05" w:rsidRPr="00BE5774" w:rsidRDefault="00600392" w:rsidP="0083769E">
      <w:pPr>
        <w:pStyle w:val="ListParagraph"/>
        <w:numPr>
          <w:ilvl w:val="0"/>
          <w:numId w:val="5"/>
        </w:numPr>
        <w:spacing w:after="0"/>
        <w:rPr>
          <w:rFonts w:ascii="Garamond" w:hAnsi="Garamond" w:cs="Arial"/>
          <w:sz w:val="24"/>
          <w:szCs w:val="24"/>
        </w:rPr>
      </w:pPr>
      <w:r w:rsidRPr="00BE5774">
        <w:rPr>
          <w:rFonts w:ascii="Garamond" w:hAnsi="Garamond" w:cs="Arial"/>
          <w:sz w:val="24"/>
          <w:szCs w:val="24"/>
        </w:rPr>
        <w:t>Valid BC driver’s license; clean driver’s abstract.</w:t>
      </w:r>
    </w:p>
    <w:sectPr w:rsidR="00E90B05" w:rsidRPr="00BE5774" w:rsidSect="000D25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66" w:rsidRDefault="00D85666" w:rsidP="0056702D">
      <w:pPr>
        <w:spacing w:after="0" w:line="240" w:lineRule="auto"/>
      </w:pPr>
      <w:r>
        <w:separator/>
      </w:r>
    </w:p>
  </w:endnote>
  <w:endnote w:type="continuationSeparator" w:id="0">
    <w:p w:rsidR="00D85666" w:rsidRDefault="00D85666" w:rsidP="0056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1F" w:rsidRDefault="00E07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666" w:rsidRDefault="00D85666">
    <w:pPr>
      <w:pStyle w:val="Footer"/>
    </w:pPr>
    <w:r>
      <w:ptab w:relativeTo="margin" w:alignment="center" w:leader="none"/>
    </w:r>
    <w:r w:rsidRPr="002F25F5">
      <w:rPr>
        <w:noProof/>
        <w:lang w:eastAsia="en-CA"/>
      </w:rPr>
      <w:drawing>
        <wp:inline distT="0" distB="0" distL="0" distR="0">
          <wp:extent cx="1422226" cy="238125"/>
          <wp:effectExtent l="19050" t="0" r="6524" b="0"/>
          <wp:docPr id="12" name="Picture 3" descr="\\Mercury\Users\Admin2\Communications\Graphics\Logo\Final Logo\F_NRG logos\colour\F_NRG_cmyk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Mercury\Users\Admin2\Communications\Graphics\Logo\Final Logo\F_NRG logos\colour\F_NRG_cmyk_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226" cy="238125"/>
                  </a:xfrm>
                  <a:prstGeom prst="rect">
                    <a:avLst/>
                  </a:prstGeom>
                  <a:solidFill>
                    <a:schemeClr val="tx1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1F" w:rsidRDefault="00E07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66" w:rsidRDefault="00D85666" w:rsidP="0056702D">
      <w:pPr>
        <w:spacing w:after="0" w:line="240" w:lineRule="auto"/>
      </w:pPr>
      <w:r>
        <w:separator/>
      </w:r>
    </w:p>
  </w:footnote>
  <w:footnote w:type="continuationSeparator" w:id="0">
    <w:p w:rsidR="00D85666" w:rsidRDefault="00D85666" w:rsidP="00567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1F" w:rsidRDefault="00E07D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D85666" w:rsidRPr="00E07D1F">
      <w:trPr>
        <w:trHeight w:val="288"/>
      </w:trPr>
      <w:sdt>
        <w:sdtPr>
          <w:rPr>
            <w:rFonts w:ascii="Helvetica" w:eastAsiaTheme="majorEastAsia" w:hAnsi="Helvetica" w:cstheme="majorBidi"/>
            <w:sz w:val="36"/>
            <w:szCs w:val="36"/>
          </w:rPr>
          <w:alias w:val="Title"/>
          <w:id w:val="77761602"/>
          <w:placeholder>
            <w:docPart w:val="417C8789E5384A77B388F3D60242712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85666" w:rsidRDefault="00F74CA4" w:rsidP="00F74CA4">
              <w:pPr>
                <w:pStyle w:val="Head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293DFB">
                <w:rPr>
                  <w:rFonts w:ascii="Helvetica" w:eastAsiaTheme="majorEastAsia" w:hAnsi="Helvetica" w:cstheme="majorBidi"/>
                  <w:sz w:val="36"/>
                  <w:szCs w:val="36"/>
                </w:rPr>
                <w:t>Reception / Administrative Assistant</w:t>
              </w:r>
            </w:p>
          </w:tc>
        </w:sdtContent>
      </w:sdt>
      <w:sdt>
        <w:sdtPr>
          <w:rPr>
            <w:rFonts w:ascii="Helvetica" w:eastAsiaTheme="majorEastAsia" w:hAnsi="Helvetica" w:cstheme="majorBidi"/>
            <w:bCs/>
            <w:sz w:val="36"/>
            <w:szCs w:val="36"/>
          </w:rPr>
          <w:alias w:val="Year"/>
          <w:id w:val="77761609"/>
          <w:placeholder>
            <w:docPart w:val="E2F3611C0EB84A07B8C95D32421BA70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2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85666" w:rsidRPr="00E07D1F" w:rsidRDefault="00042C9F" w:rsidP="0046016C">
              <w:pPr>
                <w:pStyle w:val="Header"/>
                <w:rPr>
                  <w:rFonts w:asciiTheme="majorHAnsi" w:eastAsiaTheme="majorEastAsia" w:hAnsiTheme="majorHAnsi" w:cstheme="majorBidi"/>
                  <w:bCs/>
                  <w:color w:val="4F81BD" w:themeColor="accent1"/>
                  <w:sz w:val="36"/>
                  <w:szCs w:val="36"/>
                </w:rPr>
              </w:pPr>
              <w:r w:rsidRPr="00E07D1F">
                <w:rPr>
                  <w:rFonts w:ascii="Helvetica" w:eastAsiaTheme="majorEastAsia" w:hAnsi="Helvetica" w:cstheme="majorBidi"/>
                  <w:bCs/>
                  <w:sz w:val="36"/>
                  <w:szCs w:val="36"/>
                </w:rPr>
                <w:t>2012</w:t>
              </w:r>
            </w:p>
          </w:tc>
        </w:sdtContent>
      </w:sdt>
    </w:tr>
  </w:tbl>
  <w:p w:rsidR="00D85666" w:rsidRDefault="00D856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1F" w:rsidRDefault="00E07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A15"/>
    <w:multiLevelType w:val="hybridMultilevel"/>
    <w:tmpl w:val="BBEE4E58"/>
    <w:lvl w:ilvl="0" w:tplc="6E90062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68EA"/>
    <w:multiLevelType w:val="hybridMultilevel"/>
    <w:tmpl w:val="28C8FFC4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449A7"/>
    <w:multiLevelType w:val="hybridMultilevel"/>
    <w:tmpl w:val="1BC47580"/>
    <w:lvl w:ilvl="0" w:tplc="43849C9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37E9F"/>
    <w:multiLevelType w:val="hybridMultilevel"/>
    <w:tmpl w:val="BE4AAC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E0E2B"/>
    <w:multiLevelType w:val="hybridMultilevel"/>
    <w:tmpl w:val="852ECE7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3640E26"/>
    <w:multiLevelType w:val="hybridMultilevel"/>
    <w:tmpl w:val="E1AAB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D6CF8"/>
    <w:multiLevelType w:val="hybridMultilevel"/>
    <w:tmpl w:val="55D8988C"/>
    <w:lvl w:ilvl="0" w:tplc="BA3649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E10D3D"/>
    <w:multiLevelType w:val="hybridMultilevel"/>
    <w:tmpl w:val="1EE6B460"/>
    <w:lvl w:ilvl="0" w:tplc="B0A645D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D445F"/>
    <w:multiLevelType w:val="hybridMultilevel"/>
    <w:tmpl w:val="508EF10A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6AE5EBD"/>
    <w:multiLevelType w:val="hybridMultilevel"/>
    <w:tmpl w:val="9B50E5BA"/>
    <w:lvl w:ilvl="0" w:tplc="10CCA7E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C5310"/>
    <w:multiLevelType w:val="hybridMultilevel"/>
    <w:tmpl w:val="BB820EF0"/>
    <w:lvl w:ilvl="0" w:tplc="02F266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41FBB"/>
    <w:multiLevelType w:val="hybridMultilevel"/>
    <w:tmpl w:val="B7D61352"/>
    <w:lvl w:ilvl="0" w:tplc="D2AED34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F44C1"/>
    <w:multiLevelType w:val="hybridMultilevel"/>
    <w:tmpl w:val="BD8E89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473B02"/>
    <w:multiLevelType w:val="hybridMultilevel"/>
    <w:tmpl w:val="065A086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06C1525"/>
    <w:multiLevelType w:val="hybridMultilevel"/>
    <w:tmpl w:val="E6586ED4"/>
    <w:lvl w:ilvl="0" w:tplc="43849C9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0154D"/>
    <w:multiLevelType w:val="hybridMultilevel"/>
    <w:tmpl w:val="C18209A4"/>
    <w:lvl w:ilvl="0" w:tplc="10CCA7E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733048"/>
    <w:multiLevelType w:val="hybridMultilevel"/>
    <w:tmpl w:val="E848D1C2"/>
    <w:lvl w:ilvl="0" w:tplc="A2B8F2A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D63542"/>
    <w:multiLevelType w:val="hybridMultilevel"/>
    <w:tmpl w:val="E9CA84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6"/>
  </w:num>
  <w:num w:numId="5">
    <w:abstractNumId w:val="2"/>
  </w:num>
  <w:num w:numId="6">
    <w:abstractNumId w:val="12"/>
  </w:num>
  <w:num w:numId="7">
    <w:abstractNumId w:val="5"/>
  </w:num>
  <w:num w:numId="8">
    <w:abstractNumId w:val="3"/>
  </w:num>
  <w:num w:numId="9">
    <w:abstractNumId w:val="13"/>
  </w:num>
  <w:num w:numId="10">
    <w:abstractNumId w:val="4"/>
  </w:num>
  <w:num w:numId="11">
    <w:abstractNumId w:val="11"/>
  </w:num>
  <w:num w:numId="12">
    <w:abstractNumId w:val="16"/>
  </w:num>
  <w:num w:numId="13">
    <w:abstractNumId w:val="7"/>
  </w:num>
  <w:num w:numId="14">
    <w:abstractNumId w:val="10"/>
  </w:num>
  <w:num w:numId="15">
    <w:abstractNumId w:val="15"/>
  </w:num>
  <w:num w:numId="16">
    <w:abstractNumId w:val="9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B05"/>
    <w:rsid w:val="00013F6B"/>
    <w:rsid w:val="0002314E"/>
    <w:rsid w:val="000409FC"/>
    <w:rsid w:val="00042C9F"/>
    <w:rsid w:val="00072AAD"/>
    <w:rsid w:val="00090D43"/>
    <w:rsid w:val="000D2574"/>
    <w:rsid w:val="001516C5"/>
    <w:rsid w:val="00254F2B"/>
    <w:rsid w:val="002846A4"/>
    <w:rsid w:val="00293DFB"/>
    <w:rsid w:val="002C32DE"/>
    <w:rsid w:val="002E0555"/>
    <w:rsid w:val="002F25F5"/>
    <w:rsid w:val="0032406E"/>
    <w:rsid w:val="003507C0"/>
    <w:rsid w:val="00412D25"/>
    <w:rsid w:val="0046016C"/>
    <w:rsid w:val="00465497"/>
    <w:rsid w:val="004825CA"/>
    <w:rsid w:val="00497AB7"/>
    <w:rsid w:val="004B7435"/>
    <w:rsid w:val="004C3BA2"/>
    <w:rsid w:val="004D3364"/>
    <w:rsid w:val="004E367D"/>
    <w:rsid w:val="00543B9A"/>
    <w:rsid w:val="0056702D"/>
    <w:rsid w:val="005C26A9"/>
    <w:rsid w:val="00600392"/>
    <w:rsid w:val="006174AF"/>
    <w:rsid w:val="006407BB"/>
    <w:rsid w:val="007810AB"/>
    <w:rsid w:val="007B5E9B"/>
    <w:rsid w:val="00812FB4"/>
    <w:rsid w:val="0083769E"/>
    <w:rsid w:val="008470E2"/>
    <w:rsid w:val="00850492"/>
    <w:rsid w:val="008869D7"/>
    <w:rsid w:val="008C1D59"/>
    <w:rsid w:val="008C3EB5"/>
    <w:rsid w:val="008F3152"/>
    <w:rsid w:val="009434D3"/>
    <w:rsid w:val="00971B2A"/>
    <w:rsid w:val="009A1646"/>
    <w:rsid w:val="009F4911"/>
    <w:rsid w:val="00A76E11"/>
    <w:rsid w:val="00AA01DE"/>
    <w:rsid w:val="00B53BBD"/>
    <w:rsid w:val="00B70C6F"/>
    <w:rsid w:val="00BA0F58"/>
    <w:rsid w:val="00BA42E9"/>
    <w:rsid w:val="00BB533C"/>
    <w:rsid w:val="00BB7FEC"/>
    <w:rsid w:val="00BE5774"/>
    <w:rsid w:val="00BF1359"/>
    <w:rsid w:val="00C02AE4"/>
    <w:rsid w:val="00C94598"/>
    <w:rsid w:val="00CC1613"/>
    <w:rsid w:val="00CE3DCC"/>
    <w:rsid w:val="00D01EAD"/>
    <w:rsid w:val="00D4495D"/>
    <w:rsid w:val="00D47049"/>
    <w:rsid w:val="00D85666"/>
    <w:rsid w:val="00DF4DE8"/>
    <w:rsid w:val="00E07D1F"/>
    <w:rsid w:val="00E90B05"/>
    <w:rsid w:val="00E94C48"/>
    <w:rsid w:val="00EB00B1"/>
    <w:rsid w:val="00EB6686"/>
    <w:rsid w:val="00EC06D3"/>
    <w:rsid w:val="00ED62A3"/>
    <w:rsid w:val="00EF0F13"/>
    <w:rsid w:val="00F53F2B"/>
    <w:rsid w:val="00F74CA4"/>
    <w:rsid w:val="00FA2CD7"/>
    <w:rsid w:val="00FA7542"/>
    <w:rsid w:val="00FB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74"/>
  </w:style>
  <w:style w:type="paragraph" w:styleId="Heading3">
    <w:name w:val="heading 3"/>
    <w:basedOn w:val="Normal"/>
    <w:link w:val="Heading3Char"/>
    <w:qFormat/>
    <w:rsid w:val="00412D25"/>
    <w:pPr>
      <w:keepNext/>
      <w:spacing w:before="240" w:after="60" w:line="240" w:lineRule="auto"/>
      <w:outlineLvl w:val="2"/>
    </w:pPr>
    <w:rPr>
      <w:rFonts w:ascii="Tahoma" w:eastAsia="Calibri" w:hAnsi="Tahoma" w:cs="Arial"/>
      <w:bCs/>
      <w:sz w:val="28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049"/>
    <w:pPr>
      <w:ind w:left="720"/>
      <w:contextualSpacing/>
    </w:pPr>
  </w:style>
  <w:style w:type="paragraph" w:customStyle="1" w:styleId="Default">
    <w:name w:val="Default"/>
    <w:rsid w:val="00EB00B1"/>
    <w:pPr>
      <w:autoSpaceDE w:val="0"/>
      <w:autoSpaceDN w:val="0"/>
      <w:adjustRightInd w:val="0"/>
      <w:spacing w:after="0" w:line="240" w:lineRule="auto"/>
    </w:pPr>
    <w:rPr>
      <w:rFonts w:ascii="Arial" w:eastAsia="Spranq eco sans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EB00B1"/>
    <w:pPr>
      <w:spacing w:after="0" w:line="240" w:lineRule="auto"/>
    </w:pPr>
    <w:rPr>
      <w:rFonts w:ascii="Spranq eco sans" w:eastAsia="Spranq eco sans" w:hAnsi="Spranq eco sans" w:cs="Times New Roman"/>
    </w:rPr>
  </w:style>
  <w:style w:type="character" w:customStyle="1" w:styleId="Heading3Char">
    <w:name w:val="Heading 3 Char"/>
    <w:basedOn w:val="DefaultParagraphFont"/>
    <w:link w:val="Heading3"/>
    <w:rsid w:val="00412D25"/>
    <w:rPr>
      <w:rFonts w:ascii="Tahoma" w:eastAsia="Calibri" w:hAnsi="Tahoma" w:cs="Arial"/>
      <w:bCs/>
      <w:sz w:val="28"/>
      <w:szCs w:val="26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567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02D"/>
  </w:style>
  <w:style w:type="paragraph" w:styleId="Footer">
    <w:name w:val="footer"/>
    <w:basedOn w:val="Normal"/>
    <w:link w:val="FooterChar"/>
    <w:uiPriority w:val="99"/>
    <w:unhideWhenUsed/>
    <w:rsid w:val="00567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02D"/>
  </w:style>
  <w:style w:type="paragraph" w:styleId="BalloonText">
    <w:name w:val="Balloon Text"/>
    <w:basedOn w:val="Normal"/>
    <w:link w:val="BalloonTextChar"/>
    <w:uiPriority w:val="99"/>
    <w:semiHidden/>
    <w:unhideWhenUsed/>
    <w:rsid w:val="00567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7C8789E5384A77B388F3D602427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9D0B-21D6-4418-BB5D-8CE4FA36F5F6}"/>
      </w:docPartPr>
      <w:docPartBody>
        <w:p w:rsidR="00AA2F39" w:rsidRDefault="00AA2F39" w:rsidP="00AA2F39">
          <w:pPr>
            <w:pStyle w:val="417C8789E5384A77B388F3D60242712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2F3611C0EB84A07B8C95D32421BA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9ABB-70F0-433A-BF14-A697C1064A83}"/>
      </w:docPartPr>
      <w:docPartBody>
        <w:p w:rsidR="00AA2F39" w:rsidRDefault="00AA2F39" w:rsidP="00AA2F39">
          <w:pPr>
            <w:pStyle w:val="E2F3611C0EB84A07B8C95D32421BA70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2F39"/>
    <w:rsid w:val="00010E31"/>
    <w:rsid w:val="000B39BE"/>
    <w:rsid w:val="00224169"/>
    <w:rsid w:val="00551648"/>
    <w:rsid w:val="005A0C32"/>
    <w:rsid w:val="007C266A"/>
    <w:rsid w:val="00885C62"/>
    <w:rsid w:val="008B5227"/>
    <w:rsid w:val="009E3382"/>
    <w:rsid w:val="00A63618"/>
    <w:rsid w:val="00AA2F39"/>
    <w:rsid w:val="00B71F6D"/>
    <w:rsid w:val="00D7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590BFCC87C43EEB1C9A4C4587C83FD">
    <w:name w:val="E2590BFCC87C43EEB1C9A4C4587C83FD"/>
    <w:rsid w:val="00AA2F39"/>
  </w:style>
  <w:style w:type="paragraph" w:customStyle="1" w:styleId="E15A8FCBE99F4F2DAD6986857016C811">
    <w:name w:val="E15A8FCBE99F4F2DAD6986857016C811"/>
    <w:rsid w:val="00AA2F39"/>
  </w:style>
  <w:style w:type="paragraph" w:customStyle="1" w:styleId="77824177E6A94538BF240E2E4F3225A5">
    <w:name w:val="77824177E6A94538BF240E2E4F3225A5"/>
    <w:rsid w:val="00AA2F39"/>
  </w:style>
  <w:style w:type="paragraph" w:customStyle="1" w:styleId="6F352D4B6D824645AB3DC810080E3B3B">
    <w:name w:val="6F352D4B6D824645AB3DC810080E3B3B"/>
    <w:rsid w:val="00AA2F39"/>
  </w:style>
  <w:style w:type="paragraph" w:customStyle="1" w:styleId="7417E2F5CD9446628EF9D39844B933C1">
    <w:name w:val="7417E2F5CD9446628EF9D39844B933C1"/>
    <w:rsid w:val="00AA2F39"/>
  </w:style>
  <w:style w:type="paragraph" w:customStyle="1" w:styleId="D3E5CF7025C04F3C8836F4EF9BB42D64">
    <w:name w:val="D3E5CF7025C04F3C8836F4EF9BB42D64"/>
    <w:rsid w:val="00AA2F39"/>
  </w:style>
  <w:style w:type="paragraph" w:customStyle="1" w:styleId="417C8789E5384A77B388F3D602427125">
    <w:name w:val="417C8789E5384A77B388F3D602427125"/>
    <w:rsid w:val="00AA2F39"/>
  </w:style>
  <w:style w:type="paragraph" w:customStyle="1" w:styleId="E2F3611C0EB84A07B8C95D32421BA709">
    <w:name w:val="E2F3611C0EB84A07B8C95D32421BA709"/>
    <w:rsid w:val="00AA2F39"/>
  </w:style>
  <w:style w:type="paragraph" w:customStyle="1" w:styleId="1C47BA0AADCC439FB1D2A5D7E63C701E">
    <w:name w:val="1C47BA0AADCC439FB1D2A5D7E63C701E"/>
    <w:rsid w:val="00885C62"/>
  </w:style>
  <w:style w:type="paragraph" w:customStyle="1" w:styleId="C5D98EA61FAF44AEB6B095F9B94DECCF">
    <w:name w:val="C5D98EA61FAF44AEB6B095F9B94DECCF"/>
    <w:rsid w:val="00885C62"/>
  </w:style>
  <w:style w:type="paragraph" w:customStyle="1" w:styleId="F80EAFE4D0C34DF4B7D2D29BF7E70046">
    <w:name w:val="F80EAFE4D0C34DF4B7D2D29BF7E70046"/>
    <w:rsid w:val="00885C62"/>
  </w:style>
  <w:style w:type="paragraph" w:customStyle="1" w:styleId="8257569677ED4A7DBB0ABCF076B99283">
    <w:name w:val="8257569677ED4A7DBB0ABCF076B99283"/>
    <w:rsid w:val="00885C62"/>
  </w:style>
  <w:style w:type="paragraph" w:customStyle="1" w:styleId="408515C49E0048E4B1DF5FDEB582010D">
    <w:name w:val="408515C49E0048E4B1DF5FDEB582010D"/>
    <w:rsid w:val="00885C62"/>
  </w:style>
  <w:style w:type="paragraph" w:customStyle="1" w:styleId="6537F295FBAC4308A27C497C60EDDCD8">
    <w:name w:val="6537F295FBAC4308A27C497C60EDDCD8"/>
    <w:rsid w:val="00885C62"/>
  </w:style>
  <w:style w:type="paragraph" w:customStyle="1" w:styleId="ADC25430C6124E0DA0C9DE28B3F0BDF6">
    <w:name w:val="ADC25430C6124E0DA0C9DE28B3F0BDF6"/>
    <w:rsid w:val="00885C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330693-2AF8-4D41-8467-AA48FBAC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Assistant – Job Description</vt:lpstr>
    </vt:vector>
  </TitlesOfParts>
  <Company>Fernwood NRG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Reception / Administrative Assistant</dc:title>
  <dc:creator>dbowersock</dc:creator>
  <cp:lastModifiedBy>kunfreed</cp:lastModifiedBy>
  <cp:revision>10</cp:revision>
  <cp:lastPrinted>2011-07-07T17:12:00Z</cp:lastPrinted>
  <dcterms:created xsi:type="dcterms:W3CDTF">2011-07-18T19:16:00Z</dcterms:created>
  <dcterms:modified xsi:type="dcterms:W3CDTF">2012-05-16T17:13:00Z</dcterms:modified>
</cp:coreProperties>
</file>